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ostTable"/>
        <w:tblW w:w="15051" w:type="dxa"/>
        <w:tblLayout w:type="fixed"/>
        <w:tblLook w:val="04A0" w:firstRow="1" w:lastRow="0" w:firstColumn="1" w:lastColumn="0" w:noHBand="0" w:noVBand="1"/>
        <w:tblDescription w:val="Layout table for outside of trifold brochure"/>
      </w:tblPr>
      <w:tblGrid>
        <w:gridCol w:w="4191"/>
        <w:gridCol w:w="759"/>
        <w:gridCol w:w="110"/>
        <w:gridCol w:w="5130"/>
        <w:gridCol w:w="50"/>
        <w:gridCol w:w="200"/>
        <w:gridCol w:w="711"/>
        <w:gridCol w:w="3879"/>
        <w:gridCol w:w="21"/>
      </w:tblGrid>
      <w:tr w:rsidR="00290405" w:rsidTr="003367F8">
        <w:trPr>
          <w:trHeight w:hRule="exact" w:val="10800"/>
        </w:trPr>
        <w:tc>
          <w:tcPr>
            <w:tcW w:w="4191" w:type="dxa"/>
          </w:tcPr>
          <w:p w:rsidR="0015472F" w:rsidRDefault="0015472F"/>
          <w:tbl>
            <w:tblPr>
              <w:tblStyle w:val="HostTable"/>
              <w:tblW w:w="4590" w:type="dxa"/>
              <w:tblLayout w:type="fixed"/>
              <w:tblLook w:val="04A0" w:firstRow="1" w:lastRow="0" w:firstColumn="1" w:lastColumn="0" w:noHBand="0" w:noVBand="1"/>
            </w:tblPr>
            <w:tblGrid>
              <w:gridCol w:w="4590"/>
            </w:tblGrid>
            <w:tr w:rsidR="00290405" w:rsidTr="00FF63C1">
              <w:trPr>
                <w:trHeight w:hRule="exact" w:val="10215"/>
              </w:trPr>
              <w:tc>
                <w:tcPr>
                  <w:tcW w:w="5000" w:type="pct"/>
                  <w:shd w:val="clear" w:color="auto" w:fill="A6B727" w:themeFill="accent1"/>
                </w:tcPr>
                <w:p w:rsidR="00290405" w:rsidRDefault="0015472F" w:rsidP="0015472F">
                  <w:pPr>
                    <w:pStyle w:val="BlockText"/>
                    <w:spacing w:after="160"/>
                    <w:ind w:left="0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E96290C" wp14:editId="51B18667">
                        <wp:extent cx="2485255" cy="1861682"/>
                        <wp:effectExtent l="0" t="0" r="0" b="5715"/>
                        <wp:docPr id="29" name="Picture 29" descr="https://lh4.googleusercontent.com/CGzYpBRKCkqDh9WRkanLSr8LiQx-nFYvNrMPQLpP6WD8LuyG-nqnbhSbUm2Inyy466DhQyY5gdQeVyxR39dhZI0Dn3f5R-hl7YrxfUV0ohPuwYOKPFuLETm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lh4.googleusercontent.com/CGzYpBRKCkqDh9WRkanLSr8LiQx-nFYvNrMPQLpP6WD8LuyG-nqnbhSbUm2Inyy466DhQyY5gdQeVyxR39dhZI0Dn3f5R-hl7YrxfUV0ohPuwYOKPFuLETm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8963" cy="18719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472F" w:rsidRPr="00FF63C1" w:rsidRDefault="0015472F" w:rsidP="0015472F">
                  <w:pPr>
                    <w:pStyle w:val="BlockText"/>
                    <w:spacing w:after="160"/>
                    <w:ind w:left="0"/>
                    <w:rPr>
                      <w:rFonts w:ascii="Arial" w:hAnsi="Arial" w:cs="Arial"/>
                    </w:rPr>
                  </w:pPr>
                  <w:r w:rsidRPr="00FF63C1">
                    <w:rPr>
                      <w:rFonts w:ascii="Arial" w:hAnsi="Arial" w:cs="Arial"/>
                      <w:noProof/>
                      <w:lang w:eastAsia="en-US"/>
                    </w:rPr>
                    <w:drawing>
                      <wp:inline distT="0" distB="0" distL="0" distR="0" wp14:anchorId="227DFD7A" wp14:editId="567205EA">
                        <wp:extent cx="2524125" cy="1893094"/>
                        <wp:effectExtent l="0" t="0" r="0" b="0"/>
                        <wp:docPr id="30" name="Picture 30" descr="https://lh3.googleusercontent.com/oSSg4Nph-Pl58iJmLhqM5Vea78BO6v9ocbGdVdBvzVHH3QVlY9GfgHbGL9Bd6VPNtMPhAEVqahtdl90IO_7L-XHWjVNxioWjj7iW3D5-OH7JWMo6gApgWwu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lh3.googleusercontent.com/oSSg4Nph-Pl58iJmLhqM5Vea78BO6v9ocbGdVdBvzVHH3QVlY9GfgHbGL9Bd6VPNtMPhAEVqahtdl90IO_7L-XHWjVNxioWjj7iW3D5-OH7JWMo6gApgWwu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0190" cy="18976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472F" w:rsidRDefault="0015472F" w:rsidP="0015472F">
                  <w:pPr>
                    <w:pStyle w:val="BlockText"/>
                    <w:spacing w:after="160"/>
                    <w:ind w:left="0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F59BE9E" wp14:editId="60F2A0B8">
                        <wp:extent cx="2409940" cy="1600200"/>
                        <wp:effectExtent l="0" t="0" r="9525" b="0"/>
                        <wp:docPr id="31" name="Picture 31" descr="http://www.cubatravelcorp.net/wp-content/uploads/2012/07/Cuba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cubatravelcorp.net/wp-content/uploads/2012/07/Cuba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5358" cy="16037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472F" w:rsidRDefault="00FF63C1" w:rsidP="00FF63C1">
                  <w:pPr>
                    <w:pStyle w:val="BlockText"/>
                    <w:spacing w:after="160"/>
                    <w:ind w:left="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Fotos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en </w:t>
                  </w:r>
                  <w:proofErr w:type="spellStart"/>
                  <w:r>
                    <w:rPr>
                      <w:rFonts w:ascii="Arial" w:hAnsi="Arial" w:cs="Arial"/>
                    </w:rPr>
                    <w:t>orden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</w:rPr>
                    <w:t>arriba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</w:rPr>
                    <w:t>abajo</w:t>
                  </w:r>
                  <w:proofErr w:type="spellEnd"/>
                  <w:r>
                    <w:rPr>
                      <w:rFonts w:ascii="Arial" w:hAnsi="Arial" w:cs="Arial"/>
                    </w:rPr>
                    <w:t>:</w:t>
                  </w:r>
                </w:p>
                <w:p w:rsidR="00FF63C1" w:rsidRDefault="00FF63C1" w:rsidP="00FF63C1">
                  <w:pPr>
                    <w:pStyle w:val="BlockText"/>
                    <w:spacing w:after="160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Salto del </w:t>
                  </w:r>
                  <w:proofErr w:type="spellStart"/>
                  <w:r>
                    <w:rPr>
                      <w:rFonts w:ascii="Arial" w:hAnsi="Arial" w:cs="Arial"/>
                    </w:rPr>
                    <w:t>Caburni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museo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El Morro</w:t>
                  </w:r>
                </w:p>
                <w:p w:rsidR="00FF63C1" w:rsidRPr="00FF63C1" w:rsidRDefault="00FF63C1" w:rsidP="00FF63C1">
                  <w:pPr>
                    <w:pStyle w:val="BlockText"/>
                    <w:spacing w:after="160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 playa en Cuba.</w:t>
                  </w:r>
                </w:p>
              </w:tc>
            </w:tr>
            <w:tr w:rsidR="00290405" w:rsidTr="00FF63C1">
              <w:trPr>
                <w:trHeight w:hRule="exact" w:val="504"/>
              </w:trPr>
              <w:tc>
                <w:tcPr>
                  <w:tcW w:w="5000" w:type="pct"/>
                  <w:shd w:val="clear" w:color="auto" w:fill="A6B727" w:themeFill="accent1"/>
                </w:tcPr>
                <w:p w:rsidR="00290405" w:rsidRDefault="00290405"/>
                <w:p w:rsidR="0015472F" w:rsidRDefault="0015472F"/>
                <w:p w:rsidR="0015472F" w:rsidRDefault="0015472F"/>
              </w:tc>
            </w:tr>
            <w:tr w:rsidR="00290405" w:rsidTr="00FF63C1">
              <w:trPr>
                <w:trHeight w:hRule="exact" w:val="216"/>
              </w:trPr>
              <w:tc>
                <w:tcPr>
                  <w:tcW w:w="5000" w:type="pct"/>
                </w:tcPr>
                <w:p w:rsidR="00290405" w:rsidRDefault="00290405"/>
              </w:tc>
            </w:tr>
            <w:tr w:rsidR="00290405" w:rsidTr="00FF63C1">
              <w:trPr>
                <w:trHeight w:hRule="exact" w:val="216"/>
              </w:trPr>
              <w:tc>
                <w:tcPr>
                  <w:tcW w:w="5000" w:type="pct"/>
                  <w:shd w:val="clear" w:color="auto" w:fill="A6B727" w:themeFill="accent1"/>
                </w:tcPr>
                <w:p w:rsidR="00290405" w:rsidRDefault="00290405"/>
              </w:tc>
            </w:tr>
          </w:tbl>
          <w:p w:rsidR="00290405" w:rsidRDefault="00290405"/>
        </w:tc>
        <w:tc>
          <w:tcPr>
            <w:tcW w:w="759" w:type="dxa"/>
          </w:tcPr>
          <w:p w:rsidR="00290405" w:rsidRDefault="00290405"/>
        </w:tc>
        <w:tc>
          <w:tcPr>
            <w:tcW w:w="110" w:type="dxa"/>
          </w:tcPr>
          <w:p w:rsidR="00290405" w:rsidRDefault="00290405"/>
        </w:tc>
        <w:tc>
          <w:tcPr>
            <w:tcW w:w="5130" w:type="dxa"/>
          </w:tcPr>
          <w:p w:rsidR="00106A2F" w:rsidRPr="00E4507F" w:rsidRDefault="00106A2F" w:rsidP="00106A2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40"/>
                <w:szCs w:val="40"/>
                <w:shd w:val="clear" w:color="auto" w:fill="FEFBF3"/>
                <w:lang w:eastAsia="en-US"/>
                <w14:ligatures w14:val="none"/>
              </w:rPr>
            </w:pPr>
            <w:r w:rsidRPr="00E4507F">
              <w:rPr>
                <w:rFonts w:ascii="Arial" w:eastAsia="Times New Roman" w:hAnsi="Arial" w:cs="Arial"/>
                <w:b/>
                <w:color w:val="000000"/>
                <w:kern w:val="0"/>
                <w:sz w:val="40"/>
                <w:szCs w:val="40"/>
                <w:shd w:val="clear" w:color="auto" w:fill="FEFBF3"/>
                <w:lang w:eastAsia="en-US"/>
                <w14:ligatures w14:val="none"/>
              </w:rPr>
              <w:t>Cuba</w:t>
            </w:r>
          </w:p>
          <w:p w:rsidR="00106A2F" w:rsidRPr="00E4507F" w:rsidRDefault="00106A2F" w:rsidP="00106A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shd w:val="clear" w:color="auto" w:fill="FEFBF3"/>
                <w:lang w:eastAsia="en-US"/>
                <w14:ligatures w14:val="none"/>
              </w:rPr>
            </w:pPr>
            <w:r w:rsidRPr="00E4507F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shd w:val="clear" w:color="auto" w:fill="FEFBF3"/>
                <w:lang w:eastAsia="en-US"/>
                <w14:ligatures w14:val="none"/>
              </w:rPr>
              <w:t>(</w:t>
            </w:r>
            <w:proofErr w:type="spellStart"/>
            <w:r w:rsidRPr="00E4507F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shd w:val="clear" w:color="auto" w:fill="FEFBF3"/>
                <w:lang w:eastAsia="en-US"/>
                <w14:ligatures w14:val="none"/>
              </w:rPr>
              <w:t>qoo</w:t>
            </w:r>
            <w:proofErr w:type="spellEnd"/>
            <w:r w:rsidRPr="00E4507F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shd w:val="clear" w:color="auto" w:fill="FEFBF3"/>
                <w:lang w:eastAsia="en-US"/>
                <w14:ligatures w14:val="none"/>
              </w:rPr>
              <w:t>-bah)</w:t>
            </w:r>
          </w:p>
          <w:p w:rsidR="00106A2F" w:rsidRPr="00475BB0" w:rsidRDefault="00106A2F" w:rsidP="00106A2F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</w:pPr>
          </w:p>
          <w:p w:rsidR="00106A2F" w:rsidRPr="00475BB0" w:rsidRDefault="00106A2F" w:rsidP="00106A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Cuba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es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una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isla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en la Caribe. Havana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es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l</w:t>
            </w:r>
            <w:r w:rsidR="00E450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a capital de Cuba y la ciudad </w:t>
            </w:r>
            <w:proofErr w:type="spellStart"/>
            <w:r w:rsidR="00E450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m</w:t>
            </w:r>
            <w:r w:rsidR="00E4507F" w:rsidRPr="00E4507F">
              <w:rPr>
                <w:rFonts w:ascii="Arial" w:hAnsi="Arial" w:cs="Arial"/>
                <w:color w:val="000000"/>
                <w:sz w:val="24"/>
                <w:szCs w:val="24"/>
                <w:shd w:val="clear" w:color="auto" w:fill="FEFBF3"/>
              </w:rPr>
              <w:t>á</w:t>
            </w:r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s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grande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. Al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norte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de Cuba son los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Estados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Unidos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.</w:t>
            </w:r>
          </w:p>
          <w:p w:rsidR="00106A2F" w:rsidRPr="00475BB0" w:rsidRDefault="00106A2F" w:rsidP="00106A2F">
            <w:pPr>
              <w:pStyle w:val="ListParagraph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  <w:p w:rsidR="00106A2F" w:rsidRPr="00475BB0" w:rsidRDefault="00106A2F" w:rsidP="00106A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Las personas de Cuba se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llaman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cubanos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(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qoo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-bah-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nos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)</w:t>
            </w:r>
            <w:r w:rsidRPr="00475BB0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br/>
            </w:r>
          </w:p>
          <w:p w:rsidR="00106A2F" w:rsidRPr="00475BB0" w:rsidRDefault="00106A2F" w:rsidP="00106A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Una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persona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famosa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de mi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país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se llama Celia Cruz. Celia Cruz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es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una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cantante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famosa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por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sus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canciones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de salsa.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Nació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en la Havana, Cuba. Cruz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falleció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el 16 de </w:t>
            </w:r>
            <w:proofErr w:type="spellStart"/>
            <w:proofErr w:type="gram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julio</w:t>
            </w:r>
            <w:proofErr w:type="spellEnd"/>
            <w:proofErr w:type="gram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, 2003 en Nuevo Jersey a la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edad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de 77.</w:t>
            </w:r>
            <w:r w:rsidRPr="00475BB0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br/>
            </w:r>
          </w:p>
          <w:p w:rsidR="00106A2F" w:rsidRPr="00475BB0" w:rsidRDefault="00106A2F" w:rsidP="00106A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El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día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de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independencia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de</w:t>
            </w:r>
            <w:r w:rsidR="00E450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mi </w:t>
            </w:r>
            <w:proofErr w:type="spellStart"/>
            <w:r w:rsidR="00E450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país</w:t>
            </w:r>
            <w:proofErr w:type="spellEnd"/>
            <w:r w:rsidR="00E450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="00E450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es</w:t>
            </w:r>
            <w:proofErr w:type="spellEnd"/>
            <w:r w:rsidR="00E450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el 20 de mayo, 1902, </w:t>
            </w:r>
            <w:proofErr w:type="spellStart"/>
            <w:r w:rsidR="00E450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c</w:t>
            </w:r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uando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la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República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de Cuba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logró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su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libertad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de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España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. Se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celebra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con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reuniones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, </w:t>
            </w:r>
            <w:proofErr w:type="gram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un</w:t>
            </w:r>
            <w:proofErr w:type="gram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desfile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y la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ceremonia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habitual de fiesta.</w:t>
            </w:r>
          </w:p>
          <w:p w:rsidR="00106A2F" w:rsidRPr="00475BB0" w:rsidRDefault="00106A2F" w:rsidP="00106A2F">
            <w:pPr>
              <w:pStyle w:val="ListParagraph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  <w:p w:rsidR="00106A2F" w:rsidRPr="00475BB0" w:rsidRDefault="00106A2F" w:rsidP="00106A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proofErr w:type="gram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Un</w:t>
            </w:r>
            <w:proofErr w:type="gram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dato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histórico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interesante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es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, hasta 1993</w:t>
            </w:r>
            <w:r w:rsidR="00E450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a</w:t>
            </w:r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los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cubanos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no se les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permitía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usar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dolares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de los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Estados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Unidos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.</w:t>
            </w:r>
          </w:p>
          <w:p w:rsidR="00290405" w:rsidRDefault="00106A2F" w:rsidP="00475BB0">
            <w:pPr>
              <w:jc w:val="center"/>
            </w:pPr>
            <w:r w:rsidRPr="00106A2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br/>
            </w:r>
            <w:r w:rsidR="00475BB0">
              <w:t xml:space="preserve">       </w:t>
            </w:r>
            <w:r w:rsidRPr="00106A2F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drawing>
                <wp:inline distT="0" distB="0" distL="0" distR="0" wp14:anchorId="3302D490" wp14:editId="0EA16B7C">
                  <wp:extent cx="2714625" cy="1367834"/>
                  <wp:effectExtent l="0" t="0" r="0" b="3810"/>
                  <wp:docPr id="8" name="Picture 8" descr="https://lh4.googleusercontent.com/N7hCxYNZI94h1gwIvwLMqq-NBXprjAuacrsv_1kT7HqKmdCXTJVF9CTmDc3uTGIg05ih1hRI6IQ_5oMUY_Vv9z63_WeaAhbVxFvL4M1Cp3brFkRWgH77Bx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N7hCxYNZI94h1gwIvwLMqq-NBXprjAuacrsv_1kT7HqKmdCXTJVF9CTmDc3uTGIg05ih1hRI6IQ_5oMUY_Vv9z63_WeaAhbVxFvL4M1Cp3brFkRWgH77Bx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350" cy="1386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dxa"/>
            <w:gridSpan w:val="3"/>
          </w:tcPr>
          <w:p w:rsidR="00290405" w:rsidRDefault="00290405"/>
        </w:tc>
        <w:tc>
          <w:tcPr>
            <w:tcW w:w="3900" w:type="dxa"/>
            <w:gridSpan w:val="2"/>
          </w:tcPr>
          <w:p w:rsidR="00E47200" w:rsidRDefault="00E47200"/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900"/>
            </w:tblGrid>
            <w:tr w:rsidR="00290405">
              <w:trPr>
                <w:trHeight w:hRule="exact" w:val="3312"/>
              </w:trPr>
              <w:tc>
                <w:tcPr>
                  <w:tcW w:w="5000" w:type="pct"/>
                  <w:vAlign w:val="bottom"/>
                </w:tcPr>
                <w:p w:rsidR="00E47200" w:rsidRPr="00475BB0" w:rsidRDefault="00106A2F" w:rsidP="00475BB0">
                  <w:pPr>
                    <w:pStyle w:val="Title"/>
                    <w:jc w:val="center"/>
                    <w:rPr>
                      <w:rFonts w:ascii="Arial" w:hAnsi="Arial" w:cs="Arial"/>
                      <w:bCs w:val="0"/>
                      <w:color w:val="000000"/>
                      <w:sz w:val="130"/>
                      <w:szCs w:val="130"/>
                    </w:rPr>
                  </w:pPr>
                  <w:r w:rsidRPr="00475BB0">
                    <w:rPr>
                      <w:rFonts w:ascii="Arial" w:hAnsi="Arial" w:cs="Arial"/>
                      <w:bCs w:val="0"/>
                      <w:noProof/>
                      <w:color w:val="000000"/>
                      <w:sz w:val="130"/>
                      <w:szCs w:val="130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1A53F59" wp14:editId="1B7C283A">
                            <wp:simplePos x="0" y="0"/>
                            <wp:positionH relativeFrom="column">
                              <wp:posOffset>733425</wp:posOffset>
                            </wp:positionH>
                            <wp:positionV relativeFrom="paragraph">
                              <wp:posOffset>755650</wp:posOffset>
                            </wp:positionV>
                            <wp:extent cx="1238250" cy="333375"/>
                            <wp:effectExtent l="0" t="0" r="0" b="9525"/>
                            <wp:wrapNone/>
                            <wp:docPr id="7" name="Text Box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38250" cy="333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06A2F" w:rsidRPr="00E4507F" w:rsidRDefault="00106A2F">
                                        <w:pPr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4507F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(</w:t>
                                        </w:r>
                                        <w:proofErr w:type="spellStart"/>
                                        <w:proofErr w:type="gramStart"/>
                                        <w:r w:rsidRPr="00E4507F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qoo</w:t>
                                        </w:r>
                                        <w:proofErr w:type="spellEnd"/>
                                        <w:r w:rsidRPr="00E4507F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-</w:t>
                                        </w:r>
                                        <w:proofErr w:type="gramEnd"/>
                                        <w:r w:rsidRPr="00E4507F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bah)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1A53F5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7" o:spid="_x0000_s1026" type="#_x0000_t202" style="position:absolute;left:0;text-align:left;margin-left:57.75pt;margin-top:59.5pt;width:97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" fillcolor="white [3201]" stroked="f" strokeweight=".5pt">
                            <v:textbox>
                              <w:txbxContent>
                                <w:p w:rsidR="00106A2F" w:rsidRPr="00E4507F" w:rsidRDefault="00106A2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E4507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 w:rsidRPr="00E4507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qoo</w:t>
                                  </w:r>
                                  <w:proofErr w:type="spellEnd"/>
                                  <w:r w:rsidRPr="00E4507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proofErr w:type="gramEnd"/>
                                  <w:r w:rsidRPr="00E4507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bah)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47200" w:rsidRPr="00475BB0">
                    <w:rPr>
                      <w:rFonts w:ascii="Arial" w:hAnsi="Arial" w:cs="Arial"/>
                      <w:bCs w:val="0"/>
                      <w:color w:val="000000"/>
                      <w:sz w:val="130"/>
                      <w:szCs w:val="130"/>
                    </w:rPr>
                    <w:t>Cuba</w:t>
                  </w:r>
                </w:p>
              </w:tc>
            </w:tr>
            <w:tr w:rsidR="00290405">
              <w:trPr>
                <w:trHeight w:hRule="exact" w:val="288"/>
              </w:trPr>
              <w:tc>
                <w:tcPr>
                  <w:tcW w:w="5000" w:type="pct"/>
                </w:tcPr>
                <w:p w:rsidR="00290405" w:rsidRPr="00475BB0" w:rsidRDefault="00290405">
                  <w:pPr>
                    <w:rPr>
                      <w:rFonts w:ascii="Arial" w:hAnsi="Arial" w:cs="Arial"/>
                      <w:sz w:val="130"/>
                      <w:szCs w:val="130"/>
                    </w:rPr>
                  </w:pPr>
                </w:p>
                <w:p w:rsidR="00106A2F" w:rsidRPr="00475BB0" w:rsidRDefault="00106A2F">
                  <w:pPr>
                    <w:rPr>
                      <w:rFonts w:ascii="Arial" w:hAnsi="Arial" w:cs="Arial"/>
                      <w:sz w:val="130"/>
                      <w:szCs w:val="130"/>
                    </w:rPr>
                  </w:pPr>
                </w:p>
                <w:p w:rsidR="00106A2F" w:rsidRPr="00475BB0" w:rsidRDefault="00106A2F">
                  <w:pPr>
                    <w:rPr>
                      <w:rFonts w:ascii="Arial" w:hAnsi="Arial" w:cs="Arial"/>
                      <w:sz w:val="130"/>
                      <w:szCs w:val="130"/>
                    </w:rPr>
                  </w:pPr>
                </w:p>
                <w:p w:rsidR="00106A2F" w:rsidRPr="00475BB0" w:rsidRDefault="00106A2F">
                  <w:pPr>
                    <w:rPr>
                      <w:rFonts w:ascii="Arial" w:hAnsi="Arial" w:cs="Arial"/>
                      <w:sz w:val="130"/>
                      <w:szCs w:val="130"/>
                    </w:rPr>
                  </w:pPr>
                </w:p>
                <w:p w:rsidR="00106A2F" w:rsidRPr="00475BB0" w:rsidRDefault="00106A2F">
                  <w:pPr>
                    <w:rPr>
                      <w:rFonts w:ascii="Arial" w:hAnsi="Arial" w:cs="Arial"/>
                      <w:sz w:val="130"/>
                      <w:szCs w:val="130"/>
                    </w:rPr>
                  </w:pPr>
                </w:p>
                <w:p w:rsidR="00106A2F" w:rsidRPr="00475BB0" w:rsidRDefault="00106A2F">
                  <w:pPr>
                    <w:rPr>
                      <w:rFonts w:ascii="Arial" w:hAnsi="Arial" w:cs="Arial"/>
                      <w:sz w:val="130"/>
                      <w:szCs w:val="130"/>
                    </w:rPr>
                  </w:pPr>
                </w:p>
                <w:p w:rsidR="00106A2F" w:rsidRPr="00475BB0" w:rsidRDefault="00106A2F">
                  <w:pPr>
                    <w:rPr>
                      <w:rFonts w:ascii="Arial" w:hAnsi="Arial" w:cs="Arial"/>
                      <w:sz w:val="130"/>
                      <w:szCs w:val="130"/>
                    </w:rPr>
                  </w:pPr>
                </w:p>
                <w:p w:rsidR="00106A2F" w:rsidRPr="00475BB0" w:rsidRDefault="00106A2F">
                  <w:pPr>
                    <w:rPr>
                      <w:rFonts w:ascii="Arial" w:hAnsi="Arial" w:cs="Arial"/>
                      <w:sz w:val="130"/>
                      <w:szCs w:val="130"/>
                    </w:rPr>
                  </w:pPr>
                </w:p>
              </w:tc>
            </w:tr>
            <w:tr w:rsidR="00290405">
              <w:trPr>
                <w:trHeight w:hRule="exact" w:val="6624"/>
              </w:trPr>
              <w:tc>
                <w:tcPr>
                  <w:tcW w:w="5000" w:type="pct"/>
                </w:tcPr>
                <w:p w:rsidR="00290405" w:rsidRPr="00475BB0" w:rsidRDefault="00475BB0" w:rsidP="00106A2F">
                  <w:pPr>
                    <w:rPr>
                      <w:rFonts w:ascii="Arial" w:hAnsi="Arial" w:cs="Arial"/>
                      <w:sz w:val="130"/>
                      <w:szCs w:val="130"/>
                    </w:rPr>
                  </w:pPr>
                  <w:r w:rsidRPr="00475BB0">
                    <w:rPr>
                      <w:rFonts w:ascii="Arial" w:hAnsi="Arial" w:cs="Arial"/>
                      <w:noProof/>
                      <w:sz w:val="130"/>
                      <w:szCs w:val="130"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 wp14:anchorId="05200C52" wp14:editId="398551B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1809750</wp:posOffset>
                            </wp:positionV>
                            <wp:extent cx="2524125" cy="904875"/>
                            <wp:effectExtent l="0" t="0" r="9525" b="9525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24125" cy="904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507F" w:rsidRPr="00C82F32" w:rsidRDefault="00C82F32" w:rsidP="00475BB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82F32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E4507F" w:rsidRPr="00C82F32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“</w:t>
                                        </w:r>
                                        <w:r w:rsidRPr="00C82F32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EFBF3"/>
                                          </w:rPr>
                                          <w:t>¡</w:t>
                                        </w:r>
                                        <w:r w:rsidR="00E4507F" w:rsidRPr="00C82F32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La </w:t>
                                        </w:r>
                                        <w:proofErr w:type="spellStart"/>
                                        <w:r w:rsidR="00E4507F" w:rsidRPr="00C82F32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hist</w:t>
                                        </w:r>
                                        <w:r w:rsidR="00E4507F" w:rsidRPr="00C82F32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EFBF3"/>
                                          </w:rPr>
                                          <w:t>ó</w:t>
                                        </w:r>
                                        <w:r w:rsidR="00E4507F" w:rsidRPr="00C82F32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ria</w:t>
                                        </w:r>
                                        <w:proofErr w:type="spellEnd"/>
                                        <w:r w:rsidR="00E4507F" w:rsidRPr="00C82F32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y </w:t>
                                        </w:r>
                                        <w:proofErr w:type="spellStart"/>
                                        <w:r w:rsidR="00E4507F" w:rsidRPr="00C82F32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belleza</w:t>
                                        </w:r>
                                        <w:proofErr w:type="spellEnd"/>
                                        <w:r w:rsidR="00E4507F" w:rsidRPr="00C82F32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de Cuba</w:t>
                                        </w:r>
                                        <w:r w:rsidRPr="00C82F32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82F32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es</w:t>
                                        </w:r>
                                        <w:proofErr w:type="spellEnd"/>
                                        <w:r w:rsidRPr="00C82F32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82F32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c</w:t>
                                        </w:r>
                                        <w:r w:rsidRPr="00C82F32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8"/>
                                            <w:szCs w:val="28"/>
                                            <w:shd w:val="clear" w:color="auto" w:fill="FEFBF3"/>
                                          </w:rPr>
                                          <w:t>ó</w:t>
                                        </w:r>
                                        <w:r w:rsidR="00E4507F" w:rsidRPr="00C82F32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mo</w:t>
                                        </w:r>
                                        <w:proofErr w:type="spellEnd"/>
                                        <w:r w:rsidR="00E4507F" w:rsidRPr="00C82F32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E4507F" w:rsidRPr="00C82F32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ninguna</w:t>
                                        </w:r>
                                        <w:proofErr w:type="spellEnd"/>
                                        <w:r w:rsidR="00E4507F" w:rsidRPr="00C82F32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E4507F" w:rsidRPr="00C82F32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otra</w:t>
                                        </w:r>
                                        <w:proofErr w:type="spellEnd"/>
                                        <w:r w:rsidR="00E4507F" w:rsidRPr="00C82F32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, </w:t>
                                        </w:r>
                                        <w:r w:rsidRPr="00C82F32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Se </w:t>
                                        </w:r>
                                        <w:proofErr w:type="spellStart"/>
                                        <w:r w:rsidRPr="00C82F32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tiene</w:t>
                                        </w:r>
                                        <w:proofErr w:type="spellEnd"/>
                                        <w:r w:rsidRPr="00C82F32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82F32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que</w:t>
                                        </w:r>
                                        <w:proofErr w:type="spellEnd"/>
                                        <w:r w:rsidRPr="00C82F32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82F32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ver</w:t>
                                        </w:r>
                                        <w:proofErr w:type="spellEnd"/>
                                        <w:r w:rsidRPr="00C82F32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!”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200C52" id="Text Box 2" o:spid="_x0000_s1027" type="#_x0000_t202" style="position:absolute;margin-left:0;margin-top:142.5pt;width:198.75pt;height:7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" stroked="f">
                            <v:textbox>
                              <w:txbxContent>
                                <w:p w:rsidR="00E4507F" w:rsidRPr="00C82F32" w:rsidRDefault="00C82F32" w:rsidP="00475B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C82F3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4507F" w:rsidRPr="00C82F3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r w:rsidRPr="00C82F32"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:shd w:val="clear" w:color="auto" w:fill="FEFBF3"/>
                                    </w:rPr>
                                    <w:t>¡</w:t>
                                  </w:r>
                                  <w:r w:rsidR="00E4507F" w:rsidRPr="00C82F3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La </w:t>
                                  </w:r>
                                  <w:proofErr w:type="spellStart"/>
                                  <w:r w:rsidR="00E4507F" w:rsidRPr="00C82F3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hist</w:t>
                                  </w:r>
                                  <w:r w:rsidR="00E4507F" w:rsidRPr="00C82F32"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:shd w:val="clear" w:color="auto" w:fill="FEFBF3"/>
                                    </w:rPr>
                                    <w:t>ó</w:t>
                                  </w:r>
                                  <w:r w:rsidR="00E4507F" w:rsidRPr="00C82F3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ria</w:t>
                                  </w:r>
                                  <w:proofErr w:type="spellEnd"/>
                                  <w:r w:rsidR="00E4507F" w:rsidRPr="00C82F3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y </w:t>
                                  </w:r>
                                  <w:proofErr w:type="spellStart"/>
                                  <w:r w:rsidR="00E4507F" w:rsidRPr="00C82F3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belleza</w:t>
                                  </w:r>
                                  <w:proofErr w:type="spellEnd"/>
                                  <w:r w:rsidR="00E4507F" w:rsidRPr="00C82F3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de Cuba</w:t>
                                  </w:r>
                                  <w:r w:rsidRPr="00C82F3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2F3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es</w:t>
                                  </w:r>
                                  <w:proofErr w:type="spellEnd"/>
                                  <w:r w:rsidRPr="00C82F3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2F3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C82F32"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:shd w:val="clear" w:color="auto" w:fill="FEFBF3"/>
                                    </w:rPr>
                                    <w:t>ó</w:t>
                                  </w:r>
                                  <w:r w:rsidR="00E4507F" w:rsidRPr="00C82F3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mo</w:t>
                                  </w:r>
                                  <w:proofErr w:type="spellEnd"/>
                                  <w:r w:rsidR="00E4507F" w:rsidRPr="00C82F3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4507F" w:rsidRPr="00C82F3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ninguna</w:t>
                                  </w:r>
                                  <w:proofErr w:type="spellEnd"/>
                                  <w:r w:rsidR="00E4507F" w:rsidRPr="00C82F3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4507F" w:rsidRPr="00C82F3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otra</w:t>
                                  </w:r>
                                  <w:proofErr w:type="spellEnd"/>
                                  <w:r w:rsidR="00E4507F" w:rsidRPr="00C82F3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C82F3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Se </w:t>
                                  </w:r>
                                  <w:proofErr w:type="spellStart"/>
                                  <w:r w:rsidRPr="00C82F3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tiene</w:t>
                                  </w:r>
                                  <w:proofErr w:type="spellEnd"/>
                                  <w:r w:rsidRPr="00C82F3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2F3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que</w:t>
                                  </w:r>
                                  <w:proofErr w:type="spellEnd"/>
                                  <w:r w:rsidRPr="00C82F3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2F3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ver</w:t>
                                  </w:r>
                                  <w:proofErr w:type="spellEnd"/>
                                  <w:r w:rsidRPr="00C82F3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!”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bookmarkStart w:id="0" w:name="_GoBack"/>
                  <w:r w:rsidR="00106A2F" w:rsidRPr="00475BB0">
                    <w:rPr>
                      <w:rFonts w:ascii="Arial" w:hAnsi="Arial" w:cs="Arial"/>
                      <w:noProof/>
                      <w:sz w:val="130"/>
                      <w:szCs w:val="130"/>
                      <w:lang w:eastAsia="en-US"/>
                    </w:rPr>
                    <w:drawing>
                      <wp:inline distT="0" distB="0" distL="0" distR="0" wp14:anchorId="4A9C0470" wp14:editId="5E63104E">
                        <wp:extent cx="2638425" cy="1351915"/>
                        <wp:effectExtent l="0" t="0" r="9525" b="635"/>
                        <wp:docPr id="6" name="Picture 6" descr="https://lh4.googleusercontent.com/YUQVRGSZMO5H6wupJN5KBnAicPfZbAS4eGBAVJIkD2nWoySdZ_AaR9U_U39V9qDxhgJqu-DyCrtgGQ-os5mFHk-hmw3RidRxg33Drq4wNAt9SmX7pxu9XpV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lh4.googleusercontent.com/YUQVRGSZMO5H6wupJN5KBnAicPfZbAS4eGBAVJIkD2nWoySdZ_AaR9U_U39V9qDxhgJqu-DyCrtgGQ-os5mFHk-hmw3RidRxg33Drq4wNAt9SmX7pxu9XpV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3929" cy="1385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  <w:tr w:rsidR="00290405" w:rsidTr="00475BB0">
              <w:trPr>
                <w:trHeight w:hRule="exact" w:val="162"/>
              </w:trPr>
              <w:tc>
                <w:tcPr>
                  <w:tcW w:w="5000" w:type="pct"/>
                </w:tcPr>
                <w:p w:rsidR="00290405" w:rsidRDefault="00290405"/>
              </w:tc>
            </w:tr>
            <w:tr w:rsidR="00290405">
              <w:trPr>
                <w:trHeight w:hRule="exact" w:val="360"/>
              </w:trPr>
              <w:tc>
                <w:tcPr>
                  <w:tcW w:w="5000" w:type="pct"/>
                  <w:shd w:val="clear" w:color="auto" w:fill="A6B727" w:themeFill="accent1"/>
                </w:tcPr>
                <w:p w:rsidR="00290405" w:rsidRDefault="00290405"/>
              </w:tc>
            </w:tr>
          </w:tbl>
          <w:p w:rsidR="00290405" w:rsidRDefault="00290405"/>
        </w:tc>
      </w:tr>
      <w:tr w:rsidR="00290405" w:rsidTr="00FF63C1">
        <w:trPr>
          <w:gridAfter w:val="1"/>
          <w:wAfter w:w="21" w:type="dxa"/>
          <w:trHeight w:hRule="exact" w:val="10350"/>
        </w:trPr>
        <w:tc>
          <w:tcPr>
            <w:tcW w:w="4950" w:type="dxa"/>
            <w:gridSpan w:val="2"/>
          </w:tcPr>
          <w:p w:rsidR="00BC3EE4" w:rsidRPr="00092ABE" w:rsidRDefault="00BC3EE4" w:rsidP="00092A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8"/>
                <w:szCs w:val="48"/>
                <w:lang w:eastAsia="en-US"/>
                <w14:ligatures w14:val="none"/>
              </w:rPr>
            </w:pPr>
            <w:r w:rsidRPr="00BC3E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8"/>
                <w:szCs w:val="48"/>
                <w:lang w:eastAsia="en-US"/>
                <w14:ligatures w14:val="none"/>
              </w:rPr>
              <w:lastRenderedPageBreak/>
              <w:t>Trinidad</w:t>
            </w:r>
          </w:p>
          <w:p w:rsidR="006C6935" w:rsidRPr="00BC3EE4" w:rsidRDefault="006C6935" w:rsidP="006C69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  <w:p w:rsidR="003367F8" w:rsidRDefault="00BC3EE4" w:rsidP="00BC3EE4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</w:pPr>
            <w:proofErr w:type="spellStart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Voy</w:t>
            </w:r>
            <w:proofErr w:type="spellEnd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 xml:space="preserve"> a </w:t>
            </w:r>
            <w:proofErr w:type="spellStart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visitar</w:t>
            </w:r>
            <w:proofErr w:type="spellEnd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 xml:space="preserve">, La </w:t>
            </w:r>
            <w:proofErr w:type="spellStart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galer</w:t>
            </w:r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ía</w:t>
            </w:r>
            <w:proofErr w:type="spellEnd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Pincelada</w:t>
            </w:r>
            <w:proofErr w:type="spellEnd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Colonial. </w:t>
            </w:r>
          </w:p>
          <w:p w:rsidR="003367F8" w:rsidRDefault="00BC3EE4" w:rsidP="00BC3EE4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</w:pPr>
            <w:proofErr w:type="spellStart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Es</w:t>
            </w:r>
            <w:proofErr w:type="spellEnd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una</w:t>
            </w:r>
            <w:proofErr w:type="spellEnd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galería</w:t>
            </w:r>
            <w:proofErr w:type="spellEnd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de arte. La </w:t>
            </w:r>
            <w:proofErr w:type="spellStart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artista</w:t>
            </w:r>
            <w:proofErr w:type="spellEnd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principal </w:t>
            </w:r>
          </w:p>
          <w:p w:rsidR="003367F8" w:rsidRDefault="00BC3EE4" w:rsidP="00BC3EE4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</w:pPr>
            <w:proofErr w:type="spellStart"/>
            <w:proofErr w:type="gramStart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es</w:t>
            </w:r>
            <w:proofErr w:type="spellEnd"/>
            <w:proofErr w:type="gramEnd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Yudit</w:t>
            </w:r>
            <w:proofErr w:type="spellEnd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Vidal </w:t>
            </w:r>
            <w:proofErr w:type="spellStart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Faife</w:t>
            </w:r>
            <w:proofErr w:type="spellEnd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. En la </w:t>
            </w:r>
            <w:proofErr w:type="spellStart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Galería</w:t>
            </w:r>
            <w:proofErr w:type="spellEnd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Pincelada</w:t>
            </w:r>
            <w:proofErr w:type="spellEnd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Colonial </w:t>
            </w:r>
            <w:proofErr w:type="spellStart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pueden</w:t>
            </w:r>
            <w:proofErr w:type="spellEnd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disfrutar</w:t>
            </w:r>
            <w:proofErr w:type="spellEnd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y </w:t>
            </w:r>
            <w:proofErr w:type="spellStart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comprar</w:t>
            </w:r>
            <w:proofErr w:type="spellEnd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sus</w:t>
            </w:r>
            <w:proofErr w:type="spellEnd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</w:p>
          <w:p w:rsidR="00BC3EE4" w:rsidRPr="00475BB0" w:rsidRDefault="00E4507F" w:rsidP="00BC3EE4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obras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de arte en la parte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sur</w:t>
            </w:r>
            <w:proofErr w:type="spellEnd"/>
            <w:r w:rsidR="00BC3EE4"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central de Cuba. </w:t>
            </w:r>
          </w:p>
          <w:p w:rsidR="006C6935" w:rsidRPr="00BC3EE4" w:rsidRDefault="006C6935" w:rsidP="00BC3EE4">
            <w:pPr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  <w:p w:rsidR="003367F8" w:rsidRDefault="00BC3EE4" w:rsidP="003367F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475BB0">
              <w:rPr>
                <w:rFonts w:ascii="Arial" w:eastAsia="Times New Roman" w:hAnsi="Arial" w:cs="Arial"/>
                <w:noProof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drawing>
                <wp:inline distT="0" distB="0" distL="0" distR="0" wp14:anchorId="19757574" wp14:editId="4A2792F2">
                  <wp:extent cx="1400175" cy="1048854"/>
                  <wp:effectExtent l="0" t="0" r="0" b="0"/>
                  <wp:docPr id="18" name="Picture 18" descr="https://lh4.googleusercontent.com/j-DS8DqiMFPHiskpiYgl224t0c0Pxn8WDhiO16PMKyxsd6VkTjvO4jhwyz34EwZ9e_rmZ5YCuuqI6vPwvP3mDG9KigCu_veCpPlj5MWswvJzxz_rZpghm9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h4.googleusercontent.com/j-DS8DqiMFPHiskpiYgl224t0c0Pxn8WDhiO16PMKyxsd6VkTjvO4jhwyz34EwZ9e_rmZ5YCuuqI6vPwvP3mDG9KigCu_veCpPlj5MWswvJzxz_rZpghm9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55211" cy="109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BB0">
              <w:rPr>
                <w:rFonts w:ascii="Arial" w:eastAsia="Times New Roman" w:hAnsi="Arial" w:cs="Arial"/>
                <w:noProof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drawing>
                <wp:inline distT="0" distB="0" distL="0" distR="0" wp14:anchorId="6B3D2368" wp14:editId="2384304A">
                  <wp:extent cx="1400175" cy="1048859"/>
                  <wp:effectExtent l="0" t="0" r="0" b="0"/>
                  <wp:docPr id="17" name="Picture 17" descr="https://lh4.googleusercontent.com/6sfRIwLgoQU6lhxN143_xi5s-KOB0xq1qCOogkFcGNi4FN_ybLPaIl-3UlBchEe8CxO0s4yrCQ-XfGVFc0KJjWTtNpzcH0e6vzSYpHXepXBjaTnt41ck9I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lh4.googleusercontent.com/6sfRIwLgoQU6lhxN143_xi5s-KOB0xq1qCOogkFcGNi4FN_ybLPaIl-3UlBchEe8CxO0s4yrCQ-XfGVFc0KJjWTtNpzcH0e6vzSYpHXepXBjaTnt41ck9I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874" cy="1111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EE4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br/>
            </w:r>
          </w:p>
          <w:p w:rsidR="003367F8" w:rsidRDefault="00E4507F" w:rsidP="003367F8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Tambi</w:t>
            </w:r>
            <w:r w:rsidRPr="00E4507F">
              <w:rPr>
                <w:rFonts w:ascii="Arial" w:hAnsi="Arial" w:cs="Arial"/>
                <w:color w:val="000000"/>
                <w:sz w:val="24"/>
                <w:szCs w:val="24"/>
                <w:shd w:val="clear" w:color="auto" w:fill="FEFBF3"/>
              </w:rPr>
              <w:t>é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voy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visitar</w:t>
            </w:r>
            <w:proofErr w:type="spellEnd"/>
            <w:r w:rsidR="00BC3EE4"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Salto del </w:t>
            </w:r>
            <w:proofErr w:type="spellStart"/>
            <w:r w:rsidR="00BC3EE4"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Caburni</w:t>
            </w:r>
            <w:proofErr w:type="spellEnd"/>
            <w:r w:rsidR="00BC3EE4"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en Sierra del </w:t>
            </w:r>
            <w:proofErr w:type="spellStart"/>
            <w:r w:rsidR="00BC3EE4"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Escambray</w:t>
            </w:r>
            <w:proofErr w:type="spellEnd"/>
            <w:r w:rsidR="00BC3EE4"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, Trinidad. </w:t>
            </w:r>
            <w:proofErr w:type="spellStart"/>
            <w:r w:rsidR="00BC3EE4"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Es</w:t>
            </w:r>
            <w:proofErr w:type="spellEnd"/>
            <w:r w:rsidR="00BC3EE4"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un </w:t>
            </w:r>
          </w:p>
          <w:p w:rsidR="00BC3EE4" w:rsidRPr="00BC3EE4" w:rsidRDefault="00BC3EE4" w:rsidP="003367F8">
            <w:pPr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proofErr w:type="spellStart"/>
            <w:proofErr w:type="gramStart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camino</w:t>
            </w:r>
            <w:proofErr w:type="spellEnd"/>
            <w:proofErr w:type="gramEnd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a </w:t>
            </w:r>
            <w:proofErr w:type="spellStart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las</w:t>
            </w:r>
            <w:proofErr w:type="spellEnd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cascadas</w:t>
            </w:r>
            <w:proofErr w:type="spellEnd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. ¡He </w:t>
            </w:r>
            <w:proofErr w:type="spellStart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escuchado</w:t>
            </w:r>
            <w:proofErr w:type="spellEnd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="00E450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que</w:t>
            </w:r>
            <w:proofErr w:type="spellEnd"/>
            <w:r w:rsidR="00E450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="00E450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las</w:t>
            </w:r>
            <w:proofErr w:type="spellEnd"/>
            <w:r w:rsidR="00E450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="00E450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cascadas</w:t>
            </w:r>
            <w:proofErr w:type="spellEnd"/>
            <w:r w:rsidR="00E450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son </w:t>
            </w:r>
            <w:proofErr w:type="spellStart"/>
            <w:r w:rsidR="00E450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hermosos</w:t>
            </w:r>
            <w:proofErr w:type="spellEnd"/>
            <w:r w:rsidR="00E450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, y</w:t>
            </w:r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nadar</w:t>
            </w:r>
            <w:proofErr w:type="spellEnd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en </w:t>
            </w:r>
            <w:proofErr w:type="spellStart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su</w:t>
            </w:r>
            <w:proofErr w:type="spellEnd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lago</w:t>
            </w:r>
            <w:proofErr w:type="spellEnd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de </w:t>
            </w:r>
            <w:proofErr w:type="spellStart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agua</w:t>
            </w:r>
            <w:proofErr w:type="spellEnd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es</w:t>
            </w:r>
            <w:proofErr w:type="spellEnd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fantástico</w:t>
            </w:r>
            <w:proofErr w:type="spellEnd"/>
            <w:r w:rsidRPr="00BC3EE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!</w:t>
            </w:r>
          </w:p>
          <w:p w:rsidR="00290405" w:rsidRDefault="00BC3EE4" w:rsidP="00092ABE">
            <w:pPr>
              <w:spacing w:after="160"/>
              <w:jc w:val="center"/>
            </w:pPr>
            <w:r w:rsidRPr="00BC3EE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br/>
            </w:r>
            <w:r w:rsidRPr="00BC3EE4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drawing>
                <wp:inline distT="0" distB="0" distL="0" distR="0" wp14:anchorId="213D42C1" wp14:editId="46369E9C">
                  <wp:extent cx="2740465" cy="2047875"/>
                  <wp:effectExtent l="0" t="0" r="3175" b="0"/>
                  <wp:docPr id="15" name="Picture 15" descr="https://lh4.googleusercontent.com/uceTsI8jzZOi5OWMmdbRD8Bp4WYvuL7WZOAojLrm0q5OascFJ8V1-_Zds6pz84aJ9H5BtsReIhevEe45lJDMkfMJ3cdC4sI4320TgVogysRYm5lm6FG8Br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lh4.googleusercontent.com/uceTsI8jzZOi5OWMmdbRD8Bp4WYvuL7WZOAojLrm0q5OascFJ8V1-_Zds6pz84aJ9H5BtsReIhevEe45lJDMkfMJ3cdC4sI4320TgVogysRYm5lm6FG8Br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46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EE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br/>
            </w:r>
          </w:p>
        </w:tc>
        <w:tc>
          <w:tcPr>
            <w:tcW w:w="5290" w:type="dxa"/>
            <w:gridSpan w:val="3"/>
          </w:tcPr>
          <w:p w:rsidR="00475BB0" w:rsidRPr="00475BB0" w:rsidRDefault="00475BB0" w:rsidP="00092ABE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48"/>
                <w:szCs w:val="48"/>
                <w:lang w:eastAsia="en-US"/>
                <w14:ligatures w14:val="none"/>
              </w:rPr>
            </w:pPr>
            <w:r w:rsidRPr="00475B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8"/>
                <w:szCs w:val="48"/>
                <w:shd w:val="clear" w:color="auto" w:fill="FEFBF3"/>
                <w:lang w:eastAsia="en-US"/>
                <w14:ligatures w14:val="none"/>
              </w:rPr>
              <w:t>Santiago de Cuba</w:t>
            </w:r>
          </w:p>
          <w:p w:rsidR="00475BB0" w:rsidRPr="00475BB0" w:rsidRDefault="00475BB0" w:rsidP="00475B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  <w:p w:rsidR="00475BB0" w:rsidRPr="00475BB0" w:rsidRDefault="00475BB0" w:rsidP="00475BB0">
            <w:pPr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Voy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a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viajar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hacia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el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oéste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a la Sierra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Maestra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.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Es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una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cordillera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montañosa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. La vista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es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increíble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.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También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hay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muchos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cubanos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locales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que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te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dan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paseos y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te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enseñan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las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bellezas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de la Sierra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Maestra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.</w:t>
            </w:r>
          </w:p>
          <w:p w:rsidR="00475BB0" w:rsidRPr="00475BB0" w:rsidRDefault="00475BB0" w:rsidP="00475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475BB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br/>
            </w:r>
            <w:r w:rsidRPr="00475BB0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drawing>
                <wp:inline distT="0" distB="0" distL="0" distR="0" wp14:anchorId="386F9EDD" wp14:editId="2D2E561C">
                  <wp:extent cx="1533800" cy="1146800"/>
                  <wp:effectExtent l="0" t="0" r="0" b="0"/>
                  <wp:docPr id="22" name="Picture 22" descr="https://lh5.googleusercontent.com/8BTPuMnk5dXWyHJrJj7O46kFvh9xet2FBBcIs4fUD3cu8fX_G1ygpFxSBDU2iV5qSAas7eiydaj_IpKu8TXoI_1WMXKGmR_78cWBoUYFzdUJDPVuGqo_GtQ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lh5.googleusercontent.com/8BTPuMnk5dXWyHJrJj7O46kFvh9xet2FBBcIs4fUD3cu8fX_G1ygpFxSBDU2iV5qSAas7eiydaj_IpKu8TXoI_1WMXKGmR_78cWBoUYFzdUJDPVuGqo_GtQ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027" cy="1164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BB0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drawing>
                <wp:inline distT="0" distB="0" distL="0" distR="0" wp14:anchorId="65AA3122" wp14:editId="4D2BD1B3">
                  <wp:extent cx="1741180" cy="1162050"/>
                  <wp:effectExtent l="0" t="0" r="0" b="0"/>
                  <wp:docPr id="21" name="Picture 21" descr="https://lh5.googleusercontent.com/incT7UALwuJuQSE7wHKZJXrkAAj-8djrRCFjmENFQBnRTfN-6fUwg0YNfSEepsFFnE4fJBXeHLM2Jpx91uyMQturybdaWXbuIAoHRTItT9H2baFIqOvIZ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lh5.googleusercontent.com/incT7UALwuJuQSE7wHKZJXrkAAj-8djrRCFjmENFQBnRTfN-6fUwg0YNfSEepsFFnE4fJBXeHLM2Jpx91uyMQturybdaWXbuIAoHRTItT9H2baFIqOvIZ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593" cy="1193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BB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br/>
            </w:r>
          </w:p>
          <w:p w:rsidR="00092ABE" w:rsidRDefault="00E4507F" w:rsidP="00092ABE">
            <w:pPr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También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voy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visitar</w:t>
            </w:r>
            <w:proofErr w:type="spellEnd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El </w:t>
            </w:r>
            <w:proofErr w:type="spellStart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museo</w:t>
            </w:r>
            <w:proofErr w:type="spellEnd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Diego Velasquez. </w:t>
            </w:r>
            <w:proofErr w:type="spellStart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Es</w:t>
            </w:r>
            <w:proofErr w:type="spellEnd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una</w:t>
            </w:r>
            <w:proofErr w:type="spellEnd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cas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que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tiene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500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años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Muestra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c</w:t>
            </w:r>
            <w:r w:rsidRPr="00E4507F">
              <w:rPr>
                <w:rFonts w:ascii="Arial" w:hAnsi="Arial" w:cs="Arial"/>
                <w:color w:val="000000"/>
                <w:sz w:val="24"/>
                <w:szCs w:val="24"/>
                <w:shd w:val="clear" w:color="auto" w:fill="FEFBF3"/>
              </w:rPr>
              <w:t>ó</w:t>
            </w:r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mo</w:t>
            </w:r>
            <w:proofErr w:type="spellEnd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el </w:t>
            </w:r>
            <w:proofErr w:type="spellStart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imperio</w:t>
            </w:r>
            <w:proofErr w:type="spellEnd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esp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añol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estaba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muy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rico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poderoso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d</w:t>
            </w:r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urante</w:t>
            </w:r>
            <w:proofErr w:type="spellEnd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este</w:t>
            </w:r>
            <w:proofErr w:type="spellEnd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tiempo</w:t>
            </w:r>
            <w:proofErr w:type="spellEnd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. </w:t>
            </w:r>
          </w:p>
          <w:p w:rsidR="00290405" w:rsidRPr="00092ABE" w:rsidRDefault="00475BB0" w:rsidP="00092ABE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475BB0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br/>
            </w:r>
            <w:r w:rsidRPr="00475BB0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drawing>
                <wp:inline distT="0" distB="0" distL="0" distR="0" wp14:anchorId="25188C88" wp14:editId="39D40257">
                  <wp:extent cx="1782607" cy="1183005"/>
                  <wp:effectExtent l="0" t="0" r="8255" b="0"/>
                  <wp:docPr id="20" name="Picture 20" descr="https://lh4.googleusercontent.com/qNZrYpXOLJ1eVI685NfiMdUtr5you8ycx_AqwQSxOQWkzKqtvbjk6FEVNT06a4izuvv99anSuardhX9cXEiiunBp1Nfx9JZ-SCwjvSd-PQ1Xagl_8LY5qlB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lh4.googleusercontent.com/qNZrYpXOLJ1eVI685NfiMdUtr5you8ycx_AqwQSxOQWkzKqtvbjk6FEVNT06a4izuvv99anSuardhX9cXEiiunBp1Nfx9JZ-SCwjvSd-PQ1Xagl_8LY5qlB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052" cy="120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BB0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drawing>
                <wp:inline distT="0" distB="0" distL="0" distR="0" wp14:anchorId="156AA1A5" wp14:editId="36C7E8D8">
                  <wp:extent cx="2123474" cy="1590675"/>
                  <wp:effectExtent l="0" t="0" r="0" b="0"/>
                  <wp:docPr id="19" name="Picture 19" descr="https://lh5.googleusercontent.com/4T3b09sXub79kTzumOm_Yl2tnUaUTNUdoqCNFyUbZ3u9LW23EKdyybzwD3fhSavRdIVOsRyX-ynR67sFnKXUyk0Ev0THmcR3Hg9MonXP88ya8FzCJAzeuN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lh5.googleusercontent.com/4T3b09sXub79kTzumOm_Yl2tnUaUTNUdoqCNFyUbZ3u9LW23EKdyybzwD3fhSavRdIVOsRyX-ynR67sFnKXUyk0Ev0THmcR3Hg9MonXP88ya8FzCJAzeuN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257" cy="161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BB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br/>
            </w:r>
            <w:r w:rsidRPr="00475BB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br/>
            </w:r>
            <w:r w:rsidRPr="00475BB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br/>
            </w:r>
          </w:p>
        </w:tc>
        <w:tc>
          <w:tcPr>
            <w:tcW w:w="200" w:type="dxa"/>
          </w:tcPr>
          <w:p w:rsidR="00290405" w:rsidRDefault="00290405">
            <w:pPr>
              <w:spacing w:after="160"/>
            </w:pPr>
          </w:p>
        </w:tc>
        <w:tc>
          <w:tcPr>
            <w:tcW w:w="4590" w:type="dxa"/>
            <w:gridSpan w:val="2"/>
          </w:tcPr>
          <w:p w:rsidR="00475BB0" w:rsidRPr="00475BB0" w:rsidRDefault="00475BB0" w:rsidP="00092ABE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475B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8"/>
                <w:szCs w:val="48"/>
                <w:shd w:val="clear" w:color="auto" w:fill="FEFBF3"/>
                <w:lang w:eastAsia="en-US"/>
                <w14:ligatures w14:val="none"/>
              </w:rPr>
              <w:t>Havana</w:t>
            </w:r>
          </w:p>
          <w:p w:rsidR="00475BB0" w:rsidRDefault="00475BB0" w:rsidP="00475B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</w:pPr>
          </w:p>
          <w:p w:rsidR="00475BB0" w:rsidRPr="00475BB0" w:rsidRDefault="00475BB0" w:rsidP="00475BB0">
            <w:pPr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Voy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a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visitar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, </w:t>
            </w:r>
            <w:r w:rsidR="00E450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Plaza </w:t>
            </w:r>
            <w:proofErr w:type="spellStart"/>
            <w:r w:rsidR="00E450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Vieja</w:t>
            </w:r>
            <w:proofErr w:type="spellEnd"/>
            <w:r w:rsidR="00E450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(Old Square</w:t>
            </w:r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)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Es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un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lugar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histórica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donde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los locales y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turístas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mezclan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.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Niños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juegan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, hay cafe’s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donde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puedes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comer y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beber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. Hay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danzantes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bailando</w:t>
            </w:r>
            <w:proofErr w:type="spellEnd"/>
            <w:r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en la plaza. </w:t>
            </w:r>
          </w:p>
          <w:p w:rsidR="00475BB0" w:rsidRPr="00475BB0" w:rsidRDefault="00475BB0" w:rsidP="00092ABE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  <w:r w:rsidRPr="00475BB0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br/>
            </w:r>
            <w:r w:rsidRPr="00475BB0">
              <w:rPr>
                <w:rFonts w:ascii="Arial" w:eastAsia="Times New Roman" w:hAnsi="Arial" w:cs="Arial"/>
                <w:noProof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drawing>
                <wp:inline distT="0" distB="0" distL="0" distR="0" wp14:anchorId="2E3C7F43" wp14:editId="61EAEA2E">
                  <wp:extent cx="1419860" cy="1000558"/>
                  <wp:effectExtent l="0" t="0" r="8890" b="9525"/>
                  <wp:docPr id="27" name="Picture 27" descr="https://lh3.googleusercontent.com/f1SLNf8ZRBbQttZuEDGQal3Ydnqjlb2KCMeX69tpg_L6-rvzga32pXcyqcO6sbNQMN5RDVxmg7wjRtAXCpiSFXubpVEvokaCmCOmfPErMG6PlFB5RCN4oZ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lh3.googleusercontent.com/f1SLNf8ZRBbQttZuEDGQal3Ydnqjlb2KCMeX69tpg_L6-rvzga32pXcyqcO6sbNQMN5RDVxmg7wjRtAXCpiSFXubpVEvokaCmCOmfPErMG6PlFB5RCN4oZ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09" cy="102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BB0">
              <w:rPr>
                <w:rFonts w:ascii="Arial" w:eastAsia="Times New Roman" w:hAnsi="Arial" w:cs="Arial"/>
                <w:noProof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drawing>
                <wp:inline distT="0" distB="0" distL="0" distR="0" wp14:anchorId="0C26D36F" wp14:editId="488A124E">
                  <wp:extent cx="1364661" cy="1022254"/>
                  <wp:effectExtent l="0" t="0" r="6985" b="6985"/>
                  <wp:docPr id="26" name="Picture 26" descr="https://lh4.googleusercontent.com/pas0IeSem-pH8zFSpeUyPoEbEEX_ev9pYNnvcwTYURnxHEZJfzsDXjoNQ6j49nobujMyonCQU5nQmvQpLpSL15y_4qpId4bS_db1NrO-mxCO8VIChol_lu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lh4.googleusercontent.com/pas0IeSem-pH8zFSpeUyPoEbEEX_ev9pYNnvcwTYURnxHEZJfzsDXjoNQ6j49nobujMyonCQU5nQmvQpLpSL15y_4qpId4bS_db1NrO-mxCO8VIChol_lu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52" cy="10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BB0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br/>
            </w:r>
          </w:p>
          <w:p w:rsidR="00092ABE" w:rsidRDefault="00E4507F" w:rsidP="00475BB0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Tambi</w:t>
            </w:r>
            <w:r w:rsidRPr="00E4507F">
              <w:rPr>
                <w:rFonts w:ascii="Arial" w:hAnsi="Arial" w:cs="Arial"/>
                <w:color w:val="000000"/>
                <w:sz w:val="24"/>
                <w:szCs w:val="24"/>
                <w:shd w:val="clear" w:color="auto" w:fill="FEFBF3"/>
              </w:rPr>
              <w:t>é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voy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visitar</w:t>
            </w:r>
            <w:proofErr w:type="spellEnd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el </w:t>
            </w:r>
            <w:proofErr w:type="spellStart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museo</w:t>
            </w:r>
            <w:proofErr w:type="spellEnd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El Morro. El </w:t>
            </w:r>
            <w:proofErr w:type="spellStart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edificio</w:t>
            </w:r>
            <w:proofErr w:type="spellEnd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es</w:t>
            </w:r>
            <w:proofErr w:type="spellEnd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muy</w:t>
            </w:r>
            <w:proofErr w:type="spellEnd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antiguo</w:t>
            </w:r>
            <w:proofErr w:type="spellEnd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y </w:t>
            </w:r>
            <w:proofErr w:type="spellStart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hermoso</w:t>
            </w:r>
            <w:proofErr w:type="spellEnd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. </w:t>
            </w:r>
            <w:proofErr w:type="spellStart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Tambien</w:t>
            </w:r>
            <w:proofErr w:type="spellEnd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puedes</w:t>
            </w:r>
            <w:proofErr w:type="spellEnd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tomar</w:t>
            </w:r>
            <w:proofErr w:type="spellEnd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una</w:t>
            </w:r>
            <w:proofErr w:type="spellEnd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foto</w:t>
            </w:r>
            <w:proofErr w:type="spellEnd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con los </w:t>
            </w:r>
            <w:proofErr w:type="spellStart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soldados</w:t>
            </w:r>
            <w:proofErr w:type="spellEnd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de </w:t>
            </w:r>
            <w:proofErr w:type="spellStart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España</w:t>
            </w:r>
            <w:proofErr w:type="spellEnd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. El Morro </w:t>
            </w:r>
            <w:proofErr w:type="spellStart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presenta</w:t>
            </w:r>
            <w:proofErr w:type="spellEnd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la </w:t>
            </w:r>
            <w:proofErr w:type="spellStart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arquitectura</w:t>
            </w:r>
            <w:proofErr w:type="spellEnd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colonial y </w:t>
            </w:r>
            <w:proofErr w:type="spellStart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fortalezas</w:t>
            </w:r>
            <w:proofErr w:type="spellEnd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militares</w:t>
            </w:r>
            <w:proofErr w:type="spellEnd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 xml:space="preserve"> </w:t>
            </w:r>
            <w:proofErr w:type="spellStart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españolas</w:t>
            </w:r>
            <w:proofErr w:type="spellEnd"/>
            <w:r w:rsidR="00475BB0" w:rsidRPr="00475B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  <w:t>.</w:t>
            </w:r>
          </w:p>
          <w:p w:rsidR="0015472F" w:rsidRPr="00475BB0" w:rsidRDefault="0015472F" w:rsidP="00475BB0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EFBF3"/>
                <w:lang w:eastAsia="en-US"/>
                <w14:ligatures w14:val="none"/>
              </w:rPr>
            </w:pPr>
          </w:p>
          <w:p w:rsidR="00290405" w:rsidRDefault="00092ABE" w:rsidP="00092ABE">
            <w:pPr>
              <w:pStyle w:val="WebAddress"/>
              <w:spacing w:after="160"/>
              <w:jc w:val="center"/>
            </w:pPr>
            <w:r w:rsidRPr="00475BB0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drawing>
                <wp:inline distT="0" distB="0" distL="0" distR="0" wp14:anchorId="73ED1106" wp14:editId="68B31973">
                  <wp:extent cx="1833621" cy="2522855"/>
                  <wp:effectExtent l="0" t="0" r="0" b="0"/>
                  <wp:docPr id="25" name="Picture 25" descr="https://lh6.googleusercontent.com/LmCVWfVV8cMqvFoXCJPRQre6AGsfMcq-IpCiav1MUp_8wGMtLbZuf8Jn47xbiPZwroyxmF0ksds4-czAnqMLIvXVLez4jnEiOcT-CLN3eNulu9KYbs_Pgw1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lh6.googleusercontent.com/LmCVWfVV8cMqvFoXCJPRQre6AGsfMcq-IpCiav1MUp_8wGMtLbZuf8Jn47xbiPZwroyxmF0ksds4-czAnqMLIvXVLez4jnEiOcT-CLN3eNulu9KYbs_Pgw1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260" cy="2584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472F">
              <w:t xml:space="preserve">   </w:t>
            </w:r>
            <w:r w:rsidR="00475BB0" w:rsidRPr="00475BB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br/>
            </w:r>
            <w:r w:rsidR="0015472F">
              <w:t xml:space="preserve"> </w:t>
            </w:r>
          </w:p>
        </w:tc>
      </w:tr>
      <w:tr w:rsidR="00290405" w:rsidTr="00FF63C1">
        <w:trPr>
          <w:gridAfter w:val="1"/>
          <w:wAfter w:w="21" w:type="dxa"/>
          <w:trHeight w:hRule="exact" w:val="1170"/>
        </w:trPr>
        <w:tc>
          <w:tcPr>
            <w:tcW w:w="4950" w:type="dxa"/>
            <w:gridSpan w:val="2"/>
          </w:tcPr>
          <w:p w:rsidR="00290405" w:rsidRDefault="00290405">
            <w:pPr>
              <w:spacing w:after="160"/>
            </w:pPr>
          </w:p>
        </w:tc>
        <w:tc>
          <w:tcPr>
            <w:tcW w:w="5290" w:type="dxa"/>
            <w:gridSpan w:val="3"/>
          </w:tcPr>
          <w:p w:rsidR="00290405" w:rsidRDefault="00290405">
            <w:pPr>
              <w:spacing w:after="160"/>
            </w:pPr>
          </w:p>
        </w:tc>
        <w:tc>
          <w:tcPr>
            <w:tcW w:w="200" w:type="dxa"/>
          </w:tcPr>
          <w:p w:rsidR="00290405" w:rsidRDefault="00290405">
            <w:pPr>
              <w:spacing w:after="160"/>
            </w:pPr>
          </w:p>
        </w:tc>
        <w:tc>
          <w:tcPr>
            <w:tcW w:w="4590" w:type="dxa"/>
            <w:gridSpan w:val="2"/>
          </w:tcPr>
          <w:p w:rsidR="00290405" w:rsidRDefault="00290405">
            <w:pPr>
              <w:spacing w:after="160"/>
            </w:pPr>
          </w:p>
        </w:tc>
      </w:tr>
      <w:tr w:rsidR="00290405" w:rsidTr="00FF63C1">
        <w:trPr>
          <w:gridAfter w:val="1"/>
          <w:wAfter w:w="21" w:type="dxa"/>
          <w:trHeight w:hRule="exact" w:val="216"/>
        </w:trPr>
        <w:tc>
          <w:tcPr>
            <w:tcW w:w="4950" w:type="dxa"/>
            <w:gridSpan w:val="2"/>
            <w:shd w:val="clear" w:color="auto" w:fill="A6B727" w:themeFill="accent1"/>
          </w:tcPr>
          <w:p w:rsidR="00290405" w:rsidRDefault="00290405">
            <w:pPr>
              <w:spacing w:after="160"/>
            </w:pPr>
          </w:p>
        </w:tc>
        <w:tc>
          <w:tcPr>
            <w:tcW w:w="5290" w:type="dxa"/>
            <w:gridSpan w:val="3"/>
            <w:shd w:val="clear" w:color="auto" w:fill="A6B727" w:themeFill="accent1"/>
          </w:tcPr>
          <w:p w:rsidR="00290405" w:rsidRDefault="00290405">
            <w:pPr>
              <w:spacing w:after="160"/>
            </w:pPr>
          </w:p>
        </w:tc>
        <w:tc>
          <w:tcPr>
            <w:tcW w:w="200" w:type="dxa"/>
            <w:shd w:val="clear" w:color="auto" w:fill="A6B727" w:themeFill="accent1"/>
          </w:tcPr>
          <w:p w:rsidR="00290405" w:rsidRDefault="00290405">
            <w:pPr>
              <w:spacing w:after="160"/>
            </w:pPr>
          </w:p>
        </w:tc>
        <w:tc>
          <w:tcPr>
            <w:tcW w:w="4590" w:type="dxa"/>
            <w:gridSpan w:val="2"/>
            <w:shd w:val="clear" w:color="auto" w:fill="A6B727" w:themeFill="accent1"/>
          </w:tcPr>
          <w:p w:rsidR="00290405" w:rsidRDefault="00290405">
            <w:pPr>
              <w:spacing w:after="160"/>
            </w:pPr>
          </w:p>
        </w:tc>
      </w:tr>
    </w:tbl>
    <w:p w:rsidR="00290405" w:rsidRDefault="00FF63C1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2924175</wp:posOffset>
                </wp:positionH>
                <wp:positionV relativeFrom="page">
                  <wp:align>top</wp:align>
                </wp:positionV>
                <wp:extent cx="3383280" cy="7772400"/>
                <wp:effectExtent l="0" t="0" r="26670" b="19050"/>
                <wp:wrapNone/>
                <wp:docPr id="9" name="Group 9" descr="Fold guide lines. Delete before printing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7772400"/>
                          <a:chOff x="0" y="0"/>
                          <a:chExt cx="3381375" cy="777240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33813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D86491" id="Group 9" o:spid="_x0000_s1026" alt="Fold guide lines. Delete before printing." style="position:absolute;margin-left:230.25pt;margin-top:0;width:266.4pt;height:612pt;z-index:-251651072;mso-position-vertical:top;mso-position-vertical-relative:page;mso-width-relative:margin" coordsize="3381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">
                <v:line id="Straight Connector 4" o:spid="_x0000_s1027" style="position:absolute;visibility:visible;mso-wrap-style:square" from="33813,0" to="3381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2U2sMAAADaAAAADwAAAGRycy9kb3ducmV2LnhtbESPQYvCMBSE7wv+h/AEL4tNFRGpRhFB&#10;EPay1rJ6fDbPtti8lCardX+9EYQ9DjPzDbNYdaYWN2pdZVnBKIpBEOdWV1woyA7b4QyE88gaa8uk&#10;4EEOVsvexwITbe+8p1vqCxEg7BJUUHrfJFK6vCSDLrINcfAutjXog2wLqVu8B7ip5TiOp9JgxWGh&#10;xIY2JeXX9NcoOB+yb/t3ij+Psvj5uj66zS7LUqUG/W49B+Gp8//hd3unFUzgdSXcAL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9lNrDAAAA2gAAAA8AAAAAAAAAAAAA&#10;AAAAoQIAAGRycy9kb3ducmV2LnhtbFBLBQYAAAAABAAEAPkAAACRAwAAAAA=&#10;" strokecolor="#d8d8d8 [2732]" strokeweight=".27778mm"/>
                <v:line id="Straight Connector 5" o:spid="_x0000_s1028" style="position:absolute;visibility:visible;mso-wrap-style:square" from="0,0" to="0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ExQcMAAADaAAAADwAAAGRycy9kb3ducmV2LnhtbESPQYvCMBSE7wv+h/AEL4tNFRSpRhFB&#10;EPay1rJ6fDbPtti8lCardX+9EYQ9DjPzDbNYdaYWN2pdZVnBKIpBEOdWV1woyA7b4QyE88gaa8uk&#10;4EEOVsvexwITbe+8p1vqCxEg7BJUUHrfJFK6vCSDLrINcfAutjXog2wLqVu8B7ip5TiOp9JgxWGh&#10;xIY2JeXX9NcoOB+yb/t3ij+Psvj5uj66zS7LUqUG/W49B+Gp8//hd3unFUzgdSXcAL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xMUHDAAAA2gAAAA8AAAAAAAAAAAAA&#10;AAAAoQIAAGRycy9kb3ducmV2LnhtbFBLBQYAAAAABAAEAPkAAACRAwAAAAA=&#10;" strokecolor="#d8d8d8 [2732]" strokeweight=".27778mm"/>
                <w10:wrap anchory="page"/>
              </v:group>
            </w:pict>
          </mc:Fallback>
        </mc:AlternateContent>
      </w:r>
    </w:p>
    <w:sectPr w:rsidR="00290405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CEE5190"/>
    <w:lvl w:ilvl="0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6B727" w:themeColor="accent1"/>
      </w:rPr>
    </w:lvl>
  </w:abstractNum>
  <w:abstractNum w:abstractNumId="1">
    <w:nsid w:val="3E947AC7"/>
    <w:multiLevelType w:val="hybridMultilevel"/>
    <w:tmpl w:val="0314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00"/>
    <w:rsid w:val="00092ABE"/>
    <w:rsid w:val="00106A2F"/>
    <w:rsid w:val="0015472F"/>
    <w:rsid w:val="00290405"/>
    <w:rsid w:val="003367F8"/>
    <w:rsid w:val="00413AA2"/>
    <w:rsid w:val="00475BB0"/>
    <w:rsid w:val="006C6935"/>
    <w:rsid w:val="007377FF"/>
    <w:rsid w:val="00BC3EE4"/>
    <w:rsid w:val="00C82F32"/>
    <w:rsid w:val="00E4507F"/>
    <w:rsid w:val="00E47200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3F536-FB6D-4BDF-B8AC-3908D92A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6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A6B727" w:themeColor="accent1"/>
      <w:sz w:val="3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A6B72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pPr>
      <w:spacing w:after="0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styleId="BlockText">
    <w:name w:val="Block Text"/>
    <w:basedOn w:val="Normal"/>
    <w:uiPriority w:val="1"/>
    <w:unhideWhenUsed/>
    <w:qFormat/>
    <w:pPr>
      <w:spacing w:line="252" w:lineRule="auto"/>
      <w:ind w:left="504" w:right="504"/>
    </w:pPr>
    <w:rPr>
      <w:color w:val="FFFFFF" w:themeColor="background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1"/>
    <w:qFormat/>
    <w:pPr>
      <w:spacing w:before="1440" w:after="0" w:line="288" w:lineRule="auto"/>
      <w:contextualSpacing/>
    </w:pPr>
    <w:rPr>
      <w:color w:val="595959" w:themeColor="text1" w:themeTint="A6"/>
      <w:sz w:val="18"/>
    </w:rPr>
  </w:style>
  <w:style w:type="paragraph" w:customStyle="1" w:styleId="ReturnAddress">
    <w:name w:val="Return Address"/>
    <w:basedOn w:val="Normal"/>
    <w:uiPriority w:val="1"/>
    <w:qFormat/>
    <w:pPr>
      <w:spacing w:after="0" w:line="288" w:lineRule="auto"/>
    </w:pPr>
    <w:rPr>
      <w:color w:val="595959" w:themeColor="text1" w:themeTint="A6"/>
      <w:sz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60" w:line="228" w:lineRule="auto"/>
      <w:contextualSpacing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0"/>
    </w:pPr>
    <w:rPr>
      <w:color w:val="A6B72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color w:val="A6B727" w:themeColor="accent1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A6B727" w:themeColor="accent1"/>
      <w:sz w:val="3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next w:val="Normal"/>
    <w:link w:val="QuoteChar"/>
    <w:uiPriority w:val="3"/>
    <w:unhideWhenUsed/>
    <w:qFormat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QuoteChar">
    <w:name w:val="Quote Char"/>
    <w:basedOn w:val="DefaultParagraphFont"/>
    <w:link w:val="Quote"/>
    <w:uiPriority w:val="3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spacing w:after="120"/>
    </w:pPr>
    <w:rPr>
      <w:color w:val="565349" w:themeColor="text2"/>
    </w:r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paragraph" w:customStyle="1" w:styleId="WebAddress">
    <w:name w:val="Web Address"/>
    <w:basedOn w:val="Normal"/>
    <w:uiPriority w:val="4"/>
    <w:qFormat/>
    <w:pPr>
      <w:spacing w:before="120"/>
    </w:pPr>
    <w:rPr>
      <w:color w:val="A6B727" w:themeColor="accent1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A6B727" w:themeColor="accent1"/>
    </w:rPr>
  </w:style>
  <w:style w:type="paragraph" w:styleId="NormalWeb">
    <w:name w:val="Normal (Web)"/>
    <w:basedOn w:val="Normal"/>
    <w:uiPriority w:val="99"/>
    <w:semiHidden/>
    <w:unhideWhenUsed/>
    <w:rsid w:val="0010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paragraph" w:styleId="ListParagraph">
    <w:name w:val="List Paragraph"/>
    <w:basedOn w:val="Normal"/>
    <w:uiPriority w:val="34"/>
    <w:unhideWhenUsed/>
    <w:qFormat/>
    <w:rsid w:val="00106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numbering" Target="numbering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AppData\Roaming\Microsoft\Templates\Tri-fold%20brochure%20(blue).dotx" TargetMode="Externa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A8CB-267B-43CE-8A53-582BDE495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085E9-23CC-4575-A538-9E47D60D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1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Edwards</dc:creator>
  <cp:keywords/>
  <cp:lastModifiedBy>Veronica Edwards</cp:lastModifiedBy>
  <cp:revision>2</cp:revision>
  <cp:lastPrinted>2012-07-24T20:52:00Z</cp:lastPrinted>
  <dcterms:created xsi:type="dcterms:W3CDTF">2013-10-09T04:25:00Z</dcterms:created>
  <dcterms:modified xsi:type="dcterms:W3CDTF">2013-10-09T04:25:00Z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